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3E83" w14:textId="2D046CA6" w:rsidR="00202AA8" w:rsidRPr="00202AA8" w:rsidRDefault="00985C6A" w:rsidP="00202AA8">
      <w:pPr>
        <w:pStyle w:val="NormalWeb"/>
        <w:spacing w:before="0" w:beforeAutospacing="0"/>
        <w:rPr>
          <w:rFonts w:asciiTheme="minorHAnsi" w:hAnsiTheme="minorHAnsi" w:cstheme="minorHAnsi"/>
          <w:color w:val="000000"/>
        </w:rPr>
      </w:pPr>
      <w:r w:rsidRPr="00202AA8">
        <w:rPr>
          <w:rStyle w:val="Gl"/>
          <w:rFonts w:asciiTheme="minorHAnsi" w:hAnsiTheme="minorHAnsi" w:cstheme="minorHAnsi"/>
          <w:color w:val="000000"/>
        </w:rPr>
        <w:t>İNSAN HAKLARI TALİMATI</w:t>
      </w:r>
    </w:p>
    <w:p w14:paraId="11B2EEDA" w14:textId="77777777" w:rsidR="00202AA8" w:rsidRPr="00202AA8" w:rsidRDefault="00202AA8" w:rsidP="00202AA8">
      <w:pPr>
        <w:pStyle w:val="NormalWeb"/>
        <w:spacing w:before="360" w:beforeAutospacing="0"/>
        <w:rPr>
          <w:rFonts w:asciiTheme="minorHAnsi" w:hAnsiTheme="minorHAnsi" w:cstheme="minorHAnsi"/>
          <w:color w:val="000000"/>
        </w:rPr>
      </w:pPr>
      <w:r w:rsidRPr="00202AA8">
        <w:rPr>
          <w:rStyle w:val="Gl"/>
          <w:rFonts w:asciiTheme="minorHAnsi" w:hAnsiTheme="minorHAnsi" w:cstheme="minorHAnsi"/>
          <w:color w:val="000000"/>
        </w:rPr>
        <w:t>1. AMAÇ</w:t>
      </w:r>
    </w:p>
    <w:p w14:paraId="1881CAB5" w14:textId="3FDA4019" w:rsidR="00202AA8" w:rsidRPr="00202AA8" w:rsidRDefault="00202AA8" w:rsidP="00202AA8">
      <w:pPr>
        <w:pStyle w:val="NormalWeb"/>
        <w:spacing w:before="360" w:beforeAutospacing="0"/>
        <w:rPr>
          <w:rFonts w:asciiTheme="minorHAnsi" w:hAnsiTheme="minorHAnsi" w:cstheme="minorHAnsi"/>
          <w:color w:val="000000"/>
        </w:rPr>
      </w:pPr>
      <w:r w:rsidRPr="00202AA8">
        <w:rPr>
          <w:rFonts w:asciiTheme="minorHAnsi" w:hAnsiTheme="minorHAnsi" w:cstheme="minorHAnsi"/>
        </w:rPr>
        <w:t>NES HAZIR GİYİM TEKSTİL SAN. VE TİC. LTD. ŞTİ.</w:t>
      </w:r>
      <w:r w:rsidRPr="00202AA8">
        <w:rPr>
          <w:rFonts w:asciiTheme="minorHAnsi" w:hAnsiTheme="minorHAnsi" w:cstheme="minorHAnsi"/>
          <w:color w:val="000000"/>
        </w:rPr>
        <w:t xml:space="preserve"> olarak insan haklarına saygılı bir iş ortamı yaratmayı ve bu anlayışı yayarak çalışan personelimizin, müşterilerimizin ve paydaşlarımızın bilinç ve farkındalığını artırmayı hedeflemekteyiz.</w:t>
      </w:r>
      <w:r w:rsidRPr="00202AA8">
        <w:rPr>
          <w:rFonts w:asciiTheme="minorHAnsi" w:hAnsiTheme="minorHAnsi" w:cstheme="minorHAnsi"/>
          <w:color w:val="000000"/>
        </w:rPr>
        <w:br/>
        <w:t xml:space="preserve">İş Etiği ilkelerimizin yanı sıra, Türkiye’nin taraf olduğu Birleşmiş Milletler İnsan Hakları Evrensel Beyannamesi ile Uluslararası Çalışma Örgütü’nün temel ilkeleri ve ülkemizin taraf olduğu uluslararası sözleşmelerin gereklerini yerine getirme hususunda </w:t>
      </w:r>
      <w:r w:rsidRPr="00202AA8">
        <w:rPr>
          <w:rFonts w:asciiTheme="minorHAnsi" w:hAnsiTheme="minorHAnsi" w:cstheme="minorHAnsi"/>
        </w:rPr>
        <w:t>NES HAZIR GİYİM TEKSTİL SAN. VE TİC. LTD. ŞTİ.</w:t>
      </w:r>
      <w:r w:rsidRPr="00202AA8">
        <w:rPr>
          <w:rFonts w:asciiTheme="minorHAnsi" w:hAnsiTheme="minorHAnsi" w:cstheme="minorHAnsi"/>
          <w:color w:val="000000"/>
        </w:rPr>
        <w:t xml:space="preserve"> olarak en iyi çabayı göstermekteyiz.</w:t>
      </w:r>
    </w:p>
    <w:p w14:paraId="464A4D5B" w14:textId="77777777" w:rsidR="00202AA8" w:rsidRPr="00202AA8" w:rsidRDefault="00202AA8" w:rsidP="00202AA8">
      <w:pPr>
        <w:pStyle w:val="NormalWeb"/>
        <w:spacing w:before="360" w:beforeAutospacing="0"/>
        <w:rPr>
          <w:rFonts w:asciiTheme="minorHAnsi" w:hAnsiTheme="minorHAnsi" w:cstheme="minorHAnsi"/>
          <w:color w:val="000000"/>
        </w:rPr>
      </w:pPr>
      <w:r w:rsidRPr="00202AA8">
        <w:rPr>
          <w:rFonts w:asciiTheme="minorHAnsi" w:hAnsiTheme="minorHAnsi" w:cstheme="minorHAnsi"/>
          <w:color w:val="000000"/>
        </w:rPr>
        <w:br/>
      </w:r>
      <w:r w:rsidRPr="00202AA8">
        <w:rPr>
          <w:rStyle w:val="Gl"/>
          <w:rFonts w:asciiTheme="minorHAnsi" w:hAnsiTheme="minorHAnsi" w:cstheme="minorHAnsi"/>
          <w:color w:val="000000"/>
        </w:rPr>
        <w:t>2. UYGULAMA ALANI</w:t>
      </w:r>
    </w:p>
    <w:p w14:paraId="2B868077" w14:textId="435A3325" w:rsidR="00202AA8" w:rsidRPr="00202AA8" w:rsidRDefault="00202AA8" w:rsidP="00202AA8">
      <w:pPr>
        <w:pStyle w:val="NormalWeb"/>
        <w:spacing w:before="360" w:beforeAutospacing="0"/>
        <w:rPr>
          <w:rFonts w:asciiTheme="minorHAnsi" w:hAnsiTheme="minorHAnsi" w:cstheme="minorHAnsi"/>
          <w:color w:val="000000"/>
        </w:rPr>
      </w:pPr>
      <w:r w:rsidRPr="00202AA8">
        <w:rPr>
          <w:rFonts w:asciiTheme="minorHAnsi" w:hAnsiTheme="minorHAnsi" w:cstheme="minorHAnsi"/>
          <w:color w:val="000000"/>
        </w:rPr>
        <w:t>Bu politika insan haklarına ilişkin temel ilkelerimizi kapsamaktadır.</w:t>
      </w:r>
      <w:r w:rsidRPr="00202AA8">
        <w:rPr>
          <w:rFonts w:asciiTheme="minorHAnsi" w:hAnsiTheme="minorHAnsi" w:cstheme="minorHAnsi"/>
          <w:color w:val="000000"/>
        </w:rPr>
        <w:br/>
        <w:t>İnsan Hakları Politikası;</w:t>
      </w:r>
      <w:r w:rsidRPr="00202AA8">
        <w:rPr>
          <w:rFonts w:asciiTheme="minorHAnsi" w:hAnsiTheme="minorHAnsi" w:cstheme="minorHAnsi"/>
          <w:color w:val="000000"/>
        </w:rPr>
        <w:br/>
        <w:t>•    </w:t>
      </w:r>
      <w:r w:rsidRPr="00202AA8">
        <w:rPr>
          <w:rFonts w:asciiTheme="minorHAnsi" w:hAnsiTheme="minorHAnsi" w:cstheme="minorHAnsi"/>
        </w:rPr>
        <w:t>N</w:t>
      </w:r>
      <w:r>
        <w:rPr>
          <w:rFonts w:asciiTheme="minorHAnsi" w:hAnsiTheme="minorHAnsi" w:cstheme="minorHAnsi"/>
        </w:rPr>
        <w:t>ES</w:t>
      </w:r>
      <w:r w:rsidRPr="00202AA8">
        <w:rPr>
          <w:rFonts w:asciiTheme="minorHAnsi" w:hAnsiTheme="minorHAnsi" w:cstheme="minorHAnsi"/>
        </w:rPr>
        <w:t xml:space="preserve"> Hazır Giyim </w:t>
      </w:r>
      <w:r w:rsidRPr="00202AA8">
        <w:rPr>
          <w:rFonts w:asciiTheme="minorHAnsi" w:hAnsiTheme="minorHAnsi" w:cstheme="minorHAnsi"/>
          <w:color w:val="000000"/>
        </w:rPr>
        <w:t>Yönetim Kurulu Üyeleri,</w:t>
      </w:r>
      <w:r w:rsidRPr="00202AA8">
        <w:rPr>
          <w:rFonts w:asciiTheme="minorHAnsi" w:hAnsiTheme="minorHAnsi" w:cstheme="minorHAnsi"/>
          <w:color w:val="000000"/>
        </w:rPr>
        <w:br/>
        <w:t>•    </w:t>
      </w:r>
      <w:r w:rsidRPr="00202AA8">
        <w:rPr>
          <w:rFonts w:asciiTheme="minorHAnsi" w:hAnsiTheme="minorHAnsi" w:cstheme="minorHAnsi"/>
        </w:rPr>
        <w:t>N</w:t>
      </w:r>
      <w:r>
        <w:rPr>
          <w:rFonts w:asciiTheme="minorHAnsi" w:hAnsiTheme="minorHAnsi" w:cstheme="minorHAnsi"/>
        </w:rPr>
        <w:t>ES</w:t>
      </w:r>
      <w:r w:rsidRPr="00202AA8">
        <w:rPr>
          <w:rFonts w:asciiTheme="minorHAnsi" w:hAnsiTheme="minorHAnsi" w:cstheme="minorHAnsi"/>
        </w:rPr>
        <w:t xml:space="preserve"> Hazır Giyim</w:t>
      </w:r>
      <w:r>
        <w:rPr>
          <w:rFonts w:asciiTheme="minorHAnsi" w:hAnsiTheme="minorHAnsi" w:cstheme="minorHAnsi"/>
          <w:color w:val="000000"/>
        </w:rPr>
        <w:t xml:space="preserve"> </w:t>
      </w:r>
      <w:r w:rsidRPr="00202AA8">
        <w:rPr>
          <w:rFonts w:asciiTheme="minorHAnsi" w:hAnsiTheme="minorHAnsi" w:cstheme="minorHAnsi"/>
          <w:color w:val="000000"/>
        </w:rPr>
        <w:t>yöneticileri ve çalışanları,</w:t>
      </w:r>
      <w:r w:rsidRPr="00202AA8">
        <w:rPr>
          <w:rFonts w:asciiTheme="minorHAnsi" w:hAnsiTheme="minorHAnsi" w:cstheme="minorHAnsi"/>
          <w:color w:val="000000"/>
        </w:rPr>
        <w:br/>
        <w:t>•    Tedarikçileri,</w:t>
      </w:r>
      <w:r w:rsidR="00985C6A">
        <w:rPr>
          <w:rFonts w:asciiTheme="minorHAnsi" w:hAnsiTheme="minorHAnsi" w:cstheme="minorHAnsi"/>
          <w:color w:val="000000"/>
        </w:rPr>
        <w:t xml:space="preserve"> </w:t>
      </w:r>
      <w:proofErr w:type="gramStart"/>
      <w:r w:rsidR="00985C6A">
        <w:rPr>
          <w:rFonts w:asciiTheme="minorHAnsi" w:hAnsiTheme="minorHAnsi" w:cstheme="minorHAnsi"/>
          <w:color w:val="000000"/>
        </w:rPr>
        <w:t xml:space="preserve">müşterilerimizi, </w:t>
      </w:r>
      <w:r w:rsidRPr="00202AA8">
        <w:rPr>
          <w:rFonts w:asciiTheme="minorHAnsi" w:hAnsiTheme="minorHAnsi" w:cstheme="minorHAnsi"/>
          <w:color w:val="000000"/>
        </w:rPr>
        <w:t xml:space="preserve"> dış</w:t>
      </w:r>
      <w:proofErr w:type="gramEnd"/>
      <w:r w:rsidRPr="00202AA8">
        <w:rPr>
          <w:rFonts w:asciiTheme="minorHAnsi" w:hAnsiTheme="minorHAnsi" w:cstheme="minorHAnsi"/>
          <w:color w:val="000000"/>
        </w:rPr>
        <w:t xml:space="preserve"> hizmet aldığımız firmaları;</w:t>
      </w:r>
      <w:r w:rsidR="00985C6A">
        <w:rPr>
          <w:rFonts w:asciiTheme="minorHAnsi" w:hAnsiTheme="minorHAnsi" w:cstheme="minorHAnsi"/>
          <w:color w:val="000000"/>
        </w:rPr>
        <w:t xml:space="preserve"> </w:t>
      </w:r>
      <w:r w:rsidRPr="00202AA8">
        <w:rPr>
          <w:rFonts w:asciiTheme="minorHAnsi" w:hAnsiTheme="minorHAnsi" w:cstheme="minorHAnsi"/>
          <w:color w:val="000000"/>
        </w:rPr>
        <w:t xml:space="preserve">avukatlar, dış denetçiler de dâhil olmak üzere </w:t>
      </w:r>
      <w:r w:rsidRPr="00202AA8">
        <w:rPr>
          <w:rFonts w:asciiTheme="minorHAnsi" w:hAnsiTheme="minorHAnsi" w:cstheme="minorHAnsi"/>
        </w:rPr>
        <w:t>N</w:t>
      </w:r>
      <w:r>
        <w:rPr>
          <w:rFonts w:asciiTheme="minorHAnsi" w:hAnsiTheme="minorHAnsi" w:cstheme="minorHAnsi"/>
        </w:rPr>
        <w:t>ES</w:t>
      </w:r>
      <w:r w:rsidRPr="00202AA8">
        <w:rPr>
          <w:rFonts w:asciiTheme="minorHAnsi" w:hAnsiTheme="minorHAnsi" w:cstheme="minorHAnsi"/>
        </w:rPr>
        <w:t xml:space="preserve"> Hazır Giyim</w:t>
      </w:r>
      <w:r>
        <w:rPr>
          <w:rFonts w:asciiTheme="minorHAnsi" w:hAnsiTheme="minorHAnsi" w:cstheme="minorHAnsi"/>
          <w:color w:val="000000"/>
        </w:rPr>
        <w:t xml:space="preserve"> </w:t>
      </w:r>
      <w:r w:rsidRPr="00202AA8">
        <w:rPr>
          <w:rFonts w:asciiTheme="minorHAnsi" w:hAnsiTheme="minorHAnsi" w:cstheme="minorHAnsi"/>
          <w:color w:val="000000"/>
        </w:rPr>
        <w:t>adına görev yapan kişi ve kuruluşları, kapsamaktadır.</w:t>
      </w:r>
    </w:p>
    <w:p w14:paraId="61FB17FD" w14:textId="77777777" w:rsidR="00202AA8" w:rsidRPr="00202AA8" w:rsidRDefault="00202AA8" w:rsidP="00202AA8">
      <w:pPr>
        <w:pStyle w:val="NormalWeb"/>
        <w:spacing w:before="360" w:beforeAutospacing="0"/>
        <w:rPr>
          <w:rFonts w:asciiTheme="minorHAnsi" w:hAnsiTheme="minorHAnsi" w:cstheme="minorHAnsi"/>
          <w:color w:val="000000"/>
        </w:rPr>
      </w:pPr>
      <w:r w:rsidRPr="00202AA8">
        <w:rPr>
          <w:rFonts w:asciiTheme="minorHAnsi" w:hAnsiTheme="minorHAnsi" w:cstheme="minorHAnsi"/>
          <w:color w:val="000000"/>
        </w:rPr>
        <w:t>       </w:t>
      </w:r>
      <w:r w:rsidRPr="00202AA8">
        <w:rPr>
          <w:rStyle w:val="Gl"/>
          <w:rFonts w:asciiTheme="minorHAnsi" w:hAnsiTheme="minorHAnsi" w:cstheme="minorHAnsi"/>
          <w:color w:val="000000"/>
        </w:rPr>
        <w:t>3. TANIMLAR</w:t>
      </w:r>
    </w:p>
    <w:p w14:paraId="78D43F0A" w14:textId="77777777" w:rsidR="00202AA8" w:rsidRPr="00202AA8" w:rsidRDefault="00202AA8" w:rsidP="00202AA8">
      <w:pPr>
        <w:pStyle w:val="NormalWeb"/>
        <w:spacing w:before="360" w:beforeAutospacing="0"/>
        <w:rPr>
          <w:rFonts w:asciiTheme="minorHAnsi" w:hAnsiTheme="minorHAnsi" w:cstheme="minorHAnsi"/>
          <w:color w:val="000000"/>
        </w:rPr>
      </w:pPr>
      <w:r w:rsidRPr="00202AA8">
        <w:rPr>
          <w:rFonts w:asciiTheme="minorHAnsi" w:hAnsiTheme="minorHAnsi" w:cstheme="minorHAnsi"/>
          <w:color w:val="000000"/>
        </w:rPr>
        <w:br/>
      </w:r>
      <w:r w:rsidRPr="00202AA8">
        <w:rPr>
          <w:rStyle w:val="Gl"/>
          <w:rFonts w:asciiTheme="minorHAnsi" w:hAnsiTheme="minorHAnsi" w:cstheme="minorHAnsi"/>
          <w:color w:val="000000"/>
        </w:rPr>
        <w:t>4. SORUMLULUKLAR</w:t>
      </w:r>
    </w:p>
    <w:p w14:paraId="018365B0" w14:textId="77777777" w:rsidR="00202AA8" w:rsidRPr="00202AA8" w:rsidRDefault="00202AA8" w:rsidP="00202AA8">
      <w:pPr>
        <w:pStyle w:val="NormalWeb"/>
        <w:spacing w:before="360" w:beforeAutospacing="0"/>
        <w:rPr>
          <w:rFonts w:asciiTheme="minorHAnsi" w:hAnsiTheme="minorHAnsi" w:cstheme="minorHAnsi"/>
          <w:color w:val="000000"/>
        </w:rPr>
      </w:pPr>
      <w:r w:rsidRPr="00202AA8">
        <w:rPr>
          <w:rFonts w:asciiTheme="minorHAnsi" w:hAnsiTheme="minorHAnsi" w:cstheme="minorHAnsi"/>
          <w:color w:val="000000"/>
        </w:rPr>
        <w:t>•    Yönetim Kurulu, İnsan Hakları Politikasının onaylanmasından ve düzenlemelere uyulmaması durumunda bildirim, inceleme ve yaptırım mekanizmalarının belirlenmesi ve işletilmesinin üst gözetiminden sorumludur.</w:t>
      </w:r>
      <w:r w:rsidRPr="00202AA8">
        <w:rPr>
          <w:rFonts w:asciiTheme="minorHAnsi" w:hAnsiTheme="minorHAnsi" w:cstheme="minorHAnsi"/>
          <w:color w:val="000000"/>
        </w:rPr>
        <w:br/>
        <w:t>•    Çalışanlarımız; politika, yönetmelik ve prosedürlere bağlı kalınmasından, yürürlükteki mevzuata uyumlu çalışılmasından sorumludur.</w:t>
      </w:r>
      <w:r w:rsidRPr="00202AA8">
        <w:rPr>
          <w:rFonts w:asciiTheme="minorHAnsi" w:hAnsiTheme="minorHAnsi" w:cstheme="minorHAnsi"/>
          <w:color w:val="000000"/>
        </w:rPr>
        <w:br/>
        <w:t>•    Hazırlanan işbu Politikanın kurum içinde tüm personele duyurulmasından ve yayınlanmasından İnsan Kaynakları Departmanı sorumluluğundadır.</w:t>
      </w:r>
      <w:r w:rsidRPr="00202AA8">
        <w:rPr>
          <w:rFonts w:asciiTheme="minorHAnsi" w:hAnsiTheme="minorHAnsi" w:cstheme="minorHAnsi"/>
          <w:color w:val="000000"/>
        </w:rPr>
        <w:br/>
        <w:t>Herhangi bir ihlal durumunda bildirimler İnsan Kaynakları Departmanı’na iletilir. İnsan Kaynakları Uzmanı konuyla ilgili süreçleri yönetmek ve üst yönetime bildirmekten sorumludur.</w:t>
      </w:r>
    </w:p>
    <w:p w14:paraId="28E0B894" w14:textId="77777777" w:rsidR="00202AA8" w:rsidRPr="00202AA8" w:rsidRDefault="00202AA8" w:rsidP="00202AA8">
      <w:pPr>
        <w:pStyle w:val="NormalWeb"/>
        <w:spacing w:before="360" w:beforeAutospacing="0"/>
        <w:rPr>
          <w:rFonts w:asciiTheme="minorHAnsi" w:hAnsiTheme="minorHAnsi" w:cstheme="minorHAnsi"/>
          <w:color w:val="000000"/>
        </w:rPr>
      </w:pPr>
      <w:r w:rsidRPr="00202AA8">
        <w:rPr>
          <w:rStyle w:val="Gl"/>
          <w:rFonts w:asciiTheme="minorHAnsi" w:hAnsiTheme="minorHAnsi" w:cstheme="minorHAnsi"/>
          <w:color w:val="000000"/>
        </w:rPr>
        <w:lastRenderedPageBreak/>
        <w:t>5. UYGULAMA</w:t>
      </w:r>
    </w:p>
    <w:p w14:paraId="5015BC9D" w14:textId="77777777" w:rsidR="00202AA8" w:rsidRPr="00202AA8" w:rsidRDefault="00202AA8" w:rsidP="00202AA8">
      <w:pPr>
        <w:pStyle w:val="NormalWeb"/>
        <w:spacing w:before="360" w:beforeAutospacing="0"/>
        <w:rPr>
          <w:rFonts w:asciiTheme="minorHAnsi" w:hAnsiTheme="minorHAnsi" w:cstheme="minorHAnsi"/>
          <w:color w:val="000000"/>
        </w:rPr>
      </w:pPr>
      <w:r w:rsidRPr="00202AA8">
        <w:rPr>
          <w:rFonts w:asciiTheme="minorHAnsi" w:hAnsiTheme="minorHAnsi" w:cstheme="minorHAnsi"/>
          <w:color w:val="000000"/>
        </w:rPr>
        <w:t>•    İnsan Hakları Evrensel Beyannamesi kapsamındaki temel insan haklarına ve Uluslararası Çalışma Örgütünün Temel İş İlkeleri ve Hakları Beyannamesinde belirtilen; zorla çalıştırma, çocuk işgücü kullanmama, ayrımcılık yapmama, çalışma saatleri ve ücretler, toplu sözleşme ve örgütlenme özgürlüğü gibi ilkelere saygı duyup uygulamayı taahhüt etmekteyiz.</w:t>
      </w:r>
    </w:p>
    <w:p w14:paraId="6CF1B6E0" w14:textId="77777777" w:rsidR="00202AA8" w:rsidRPr="00202AA8" w:rsidRDefault="00202AA8" w:rsidP="00202AA8">
      <w:pPr>
        <w:pStyle w:val="NormalWeb"/>
        <w:spacing w:before="360" w:beforeAutospacing="0"/>
        <w:rPr>
          <w:rFonts w:asciiTheme="minorHAnsi" w:hAnsiTheme="minorHAnsi" w:cstheme="minorHAnsi"/>
          <w:color w:val="000000"/>
        </w:rPr>
      </w:pPr>
      <w:r w:rsidRPr="00202AA8">
        <w:rPr>
          <w:rFonts w:asciiTheme="minorHAnsi" w:hAnsiTheme="minorHAnsi" w:cstheme="minorHAnsi"/>
          <w:color w:val="000000"/>
        </w:rPr>
        <w:t>•    Çalışanlarımıza din, dil, ırk, yaş, renk, milliyet ya da sosyal köken, cinsiyet ayrımı yapmadan eşit fırsatlar sunarak eşit davranmaya özen göstermekteyiz.</w:t>
      </w:r>
    </w:p>
    <w:p w14:paraId="10019DD3" w14:textId="77777777" w:rsidR="00202AA8" w:rsidRPr="00202AA8" w:rsidRDefault="00202AA8" w:rsidP="00202AA8">
      <w:pPr>
        <w:pStyle w:val="NormalWeb"/>
        <w:spacing w:before="360" w:beforeAutospacing="0"/>
        <w:rPr>
          <w:rFonts w:asciiTheme="minorHAnsi" w:hAnsiTheme="minorHAnsi" w:cstheme="minorHAnsi"/>
          <w:color w:val="000000"/>
        </w:rPr>
      </w:pPr>
      <w:r w:rsidRPr="00202AA8">
        <w:rPr>
          <w:rFonts w:asciiTheme="minorHAnsi" w:hAnsiTheme="minorHAnsi" w:cstheme="minorHAnsi"/>
          <w:color w:val="000000"/>
        </w:rPr>
        <w:br/>
        <w:t>•    Zorla çalıştırmanın tüm şekillerini (hapishanede çalışma, çıraklık sözleşmesi, borca karşılık işgücü, askeri işçi veya köle işgücü ve her türlü insan ticareti dâhil olmak üzere) tolere etmemekteyiz.</w:t>
      </w:r>
    </w:p>
    <w:p w14:paraId="2910513D" w14:textId="77777777" w:rsidR="00202AA8" w:rsidRPr="00202AA8" w:rsidRDefault="00202AA8" w:rsidP="00202AA8">
      <w:pPr>
        <w:pStyle w:val="NormalWeb"/>
        <w:spacing w:before="360" w:beforeAutospacing="0"/>
        <w:rPr>
          <w:rFonts w:asciiTheme="minorHAnsi" w:hAnsiTheme="minorHAnsi" w:cstheme="minorHAnsi"/>
          <w:color w:val="000000"/>
        </w:rPr>
      </w:pPr>
      <w:r w:rsidRPr="00202AA8">
        <w:rPr>
          <w:rFonts w:asciiTheme="minorHAnsi" w:hAnsiTheme="minorHAnsi" w:cstheme="minorHAnsi"/>
          <w:color w:val="000000"/>
        </w:rPr>
        <w:t>•    Çalışanlarımıza güvenli ve her türlü taciz, istismar, suiistimal ya da şiddetten uzak çalışma ortamı sunacağımızı taahhüt etmekteyiz.</w:t>
      </w:r>
    </w:p>
    <w:p w14:paraId="720963BA" w14:textId="77777777" w:rsidR="00202AA8" w:rsidRPr="00202AA8" w:rsidRDefault="00202AA8" w:rsidP="00202AA8">
      <w:pPr>
        <w:pStyle w:val="NormalWeb"/>
        <w:spacing w:before="360" w:beforeAutospacing="0"/>
        <w:rPr>
          <w:rFonts w:asciiTheme="minorHAnsi" w:hAnsiTheme="minorHAnsi" w:cstheme="minorHAnsi"/>
          <w:color w:val="000000"/>
        </w:rPr>
      </w:pPr>
      <w:r w:rsidRPr="00202AA8">
        <w:rPr>
          <w:rFonts w:asciiTheme="minorHAnsi" w:hAnsiTheme="minorHAnsi" w:cstheme="minorHAnsi"/>
          <w:color w:val="000000"/>
        </w:rPr>
        <w:t>•    Uluslararası Çalışma Örgütünün Temel İş İlkeleri ve Hakları Beyannamesinde ortaya konan çocuk işçi çalıştırmama ilkesi doğrultusunda çocuk işçi çalıştırmayı yasaklamaktayız.</w:t>
      </w:r>
    </w:p>
    <w:p w14:paraId="6D43DD37" w14:textId="77777777" w:rsidR="00202AA8" w:rsidRPr="00202AA8" w:rsidRDefault="00202AA8" w:rsidP="00202AA8">
      <w:pPr>
        <w:pStyle w:val="NormalWeb"/>
        <w:spacing w:before="360" w:beforeAutospacing="0"/>
        <w:rPr>
          <w:rFonts w:asciiTheme="minorHAnsi" w:hAnsiTheme="minorHAnsi" w:cstheme="minorHAnsi"/>
          <w:color w:val="000000"/>
        </w:rPr>
      </w:pPr>
      <w:r w:rsidRPr="00202AA8">
        <w:rPr>
          <w:rFonts w:asciiTheme="minorHAnsi" w:hAnsiTheme="minorHAnsi" w:cstheme="minorHAnsi"/>
          <w:color w:val="000000"/>
        </w:rPr>
        <w:t>•    Çalışanlarımızın kişisel bilgilerinin korunması kapsamında önleyici kurallar koymaktayız.</w:t>
      </w:r>
    </w:p>
    <w:p w14:paraId="5F8A708E" w14:textId="07D5678C" w:rsidR="00202AA8" w:rsidRPr="00202AA8" w:rsidRDefault="00202AA8" w:rsidP="00202AA8">
      <w:pPr>
        <w:pStyle w:val="NormalWeb"/>
        <w:spacing w:before="360" w:beforeAutospacing="0"/>
        <w:rPr>
          <w:rFonts w:asciiTheme="minorHAnsi" w:hAnsiTheme="minorHAnsi" w:cstheme="minorHAnsi"/>
          <w:color w:val="000000"/>
        </w:rPr>
      </w:pPr>
      <w:r w:rsidRPr="00202AA8">
        <w:rPr>
          <w:rFonts w:asciiTheme="minorHAnsi" w:hAnsiTheme="minorHAnsi" w:cstheme="minorHAnsi"/>
          <w:color w:val="000000"/>
        </w:rPr>
        <w:t xml:space="preserve">•    İş Sağlığı ve Güvenliği kapsamında yasal ve fiziksel şartları sağlayarak gereken önlemleri alıp çalışanlara her açıdan sağlıklı bir iş ortamı sunmaktayız. Bu konuya gereken önemi göstererek çalışan bilincini arttırmak için eğitim </w:t>
      </w:r>
      <w:r>
        <w:rPr>
          <w:rFonts w:asciiTheme="minorHAnsi" w:hAnsiTheme="minorHAnsi" w:cstheme="minorHAnsi"/>
          <w:color w:val="000000"/>
        </w:rPr>
        <w:t>verilmektedir</w:t>
      </w:r>
      <w:r w:rsidRPr="00202AA8">
        <w:rPr>
          <w:rFonts w:asciiTheme="minorHAnsi" w:hAnsiTheme="minorHAnsi" w:cstheme="minorHAnsi"/>
          <w:color w:val="000000"/>
        </w:rPr>
        <w:t>.</w:t>
      </w:r>
    </w:p>
    <w:p w14:paraId="5D0CCEE0" w14:textId="42C72AB5" w:rsidR="00202AA8" w:rsidRPr="00202AA8" w:rsidRDefault="00202AA8" w:rsidP="00202AA8">
      <w:pPr>
        <w:pStyle w:val="NormalWeb"/>
        <w:spacing w:before="360" w:beforeAutospacing="0"/>
        <w:rPr>
          <w:rFonts w:asciiTheme="minorHAnsi" w:hAnsiTheme="minorHAnsi" w:cstheme="minorHAnsi"/>
          <w:color w:val="000000"/>
        </w:rPr>
      </w:pPr>
      <w:r w:rsidRPr="00202AA8">
        <w:rPr>
          <w:rFonts w:asciiTheme="minorHAnsi" w:hAnsiTheme="minorHAnsi" w:cstheme="minorHAnsi"/>
          <w:color w:val="000000"/>
        </w:rPr>
        <w:t>•    İşyerimiz çalışanlarına</w:t>
      </w:r>
      <w:r>
        <w:rPr>
          <w:rFonts w:asciiTheme="minorHAnsi" w:hAnsiTheme="minorHAnsi" w:cstheme="minorHAnsi"/>
          <w:color w:val="000000"/>
        </w:rPr>
        <w:t xml:space="preserve"> </w:t>
      </w:r>
      <w:r w:rsidRPr="00202AA8">
        <w:rPr>
          <w:rFonts w:asciiTheme="minorHAnsi" w:hAnsiTheme="minorHAnsi" w:cstheme="minorHAnsi"/>
          <w:color w:val="000000"/>
        </w:rPr>
        <w:t>ücret, çalışma saatleri, fazla mesai</w:t>
      </w:r>
      <w:r w:rsidR="0031060A">
        <w:rPr>
          <w:rFonts w:asciiTheme="minorHAnsi" w:hAnsiTheme="minorHAnsi" w:cstheme="minorHAnsi"/>
          <w:color w:val="000000"/>
        </w:rPr>
        <w:t xml:space="preserve">ler </w:t>
      </w:r>
      <w:r w:rsidRPr="00202AA8">
        <w:rPr>
          <w:rFonts w:asciiTheme="minorHAnsi" w:hAnsiTheme="minorHAnsi" w:cstheme="minorHAnsi"/>
          <w:color w:val="000000"/>
        </w:rPr>
        <w:t xml:space="preserve">hakkında yürürlükteki yasalara ve iş sözleşmelerine tam bir uygunluk içinde yürütmekteyiz. </w:t>
      </w:r>
    </w:p>
    <w:p w14:paraId="4698D389" w14:textId="77777777" w:rsidR="00F678EB" w:rsidRDefault="00F678EB"/>
    <w:sectPr w:rsidR="00F678EB" w:rsidSect="00202AA8">
      <w:headerReference w:type="default" r:id="rId6"/>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E3EC" w14:textId="77777777" w:rsidR="0031060A" w:rsidRDefault="0031060A" w:rsidP="0031060A">
      <w:pPr>
        <w:spacing w:after="0" w:line="240" w:lineRule="auto"/>
      </w:pPr>
      <w:r>
        <w:separator/>
      </w:r>
    </w:p>
  </w:endnote>
  <w:endnote w:type="continuationSeparator" w:id="0">
    <w:p w14:paraId="6BBDB716" w14:textId="77777777" w:rsidR="0031060A" w:rsidRDefault="0031060A" w:rsidP="0031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1D15" w14:textId="50649D98" w:rsidR="0031060A" w:rsidRDefault="0031060A">
    <w:pPr>
      <w:pStyle w:val="AltBilgi"/>
    </w:pPr>
  </w:p>
  <w:tbl>
    <w:tblPr>
      <w:tblW w:w="9501" w:type="dxa"/>
      <w:tblInd w:w="55" w:type="dxa"/>
      <w:tblCellMar>
        <w:left w:w="70" w:type="dxa"/>
        <w:right w:w="70" w:type="dxa"/>
      </w:tblCellMar>
      <w:tblLook w:val="04A0" w:firstRow="1" w:lastRow="0" w:firstColumn="1" w:lastColumn="0" w:noHBand="0" w:noVBand="1"/>
    </w:tblPr>
    <w:tblGrid>
      <w:gridCol w:w="3167"/>
      <w:gridCol w:w="3167"/>
      <w:gridCol w:w="3167"/>
    </w:tblGrid>
    <w:tr w:rsidR="0031060A" w:rsidRPr="00215C59" w14:paraId="3437AFCF" w14:textId="77777777" w:rsidTr="00240A31">
      <w:trPr>
        <w:trHeight w:val="527"/>
      </w:trPr>
      <w:tc>
        <w:tcPr>
          <w:tcW w:w="3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7525F" w14:textId="77777777" w:rsidR="0031060A" w:rsidRPr="00215C59" w:rsidRDefault="0031060A" w:rsidP="0031060A">
          <w:pPr>
            <w:spacing w:after="0" w:line="240" w:lineRule="auto"/>
            <w:jc w:val="center"/>
            <w:rPr>
              <w:rFonts w:eastAsia="Times New Roman" w:cstheme="minorHAnsi"/>
              <w:color w:val="000000"/>
              <w:lang w:eastAsia="tr-TR"/>
            </w:rPr>
          </w:pPr>
          <w:r w:rsidRPr="00215C59">
            <w:rPr>
              <w:rFonts w:eastAsia="Times New Roman" w:cstheme="minorHAnsi"/>
              <w:color w:val="000000"/>
              <w:lang w:eastAsia="tr-TR"/>
            </w:rPr>
            <w:t>HAZIRLAYAN</w:t>
          </w:r>
        </w:p>
      </w:tc>
      <w:tc>
        <w:tcPr>
          <w:tcW w:w="3167" w:type="dxa"/>
          <w:tcBorders>
            <w:top w:val="single" w:sz="4" w:space="0" w:color="auto"/>
            <w:left w:val="nil"/>
            <w:bottom w:val="single" w:sz="4" w:space="0" w:color="auto"/>
            <w:right w:val="single" w:sz="4" w:space="0" w:color="auto"/>
          </w:tcBorders>
          <w:shd w:val="clear" w:color="auto" w:fill="auto"/>
          <w:noWrap/>
          <w:vAlign w:val="bottom"/>
          <w:hideMark/>
        </w:tcPr>
        <w:p w14:paraId="70CFD2A3" w14:textId="77777777" w:rsidR="0031060A" w:rsidRPr="00215C59" w:rsidRDefault="0031060A" w:rsidP="0031060A">
          <w:pPr>
            <w:spacing w:after="0" w:line="240" w:lineRule="auto"/>
            <w:jc w:val="center"/>
            <w:rPr>
              <w:rFonts w:eastAsia="Times New Roman" w:cstheme="minorHAnsi"/>
              <w:color w:val="000000"/>
              <w:lang w:eastAsia="tr-TR"/>
            </w:rPr>
          </w:pPr>
          <w:r w:rsidRPr="00215C59">
            <w:rPr>
              <w:rFonts w:eastAsia="Times New Roman" w:cstheme="minorHAnsi"/>
              <w:color w:val="000000"/>
              <w:lang w:eastAsia="tr-TR"/>
            </w:rPr>
            <w:t>KONTROL EDEN</w:t>
          </w:r>
        </w:p>
      </w:tc>
      <w:tc>
        <w:tcPr>
          <w:tcW w:w="3167" w:type="dxa"/>
          <w:tcBorders>
            <w:top w:val="single" w:sz="4" w:space="0" w:color="auto"/>
            <w:left w:val="nil"/>
            <w:bottom w:val="single" w:sz="4" w:space="0" w:color="auto"/>
            <w:right w:val="single" w:sz="4" w:space="0" w:color="auto"/>
          </w:tcBorders>
          <w:shd w:val="clear" w:color="auto" w:fill="auto"/>
          <w:noWrap/>
          <w:vAlign w:val="bottom"/>
          <w:hideMark/>
        </w:tcPr>
        <w:p w14:paraId="6FD0B188" w14:textId="77777777" w:rsidR="0031060A" w:rsidRPr="00215C59" w:rsidRDefault="0031060A" w:rsidP="0031060A">
          <w:pPr>
            <w:spacing w:after="0" w:line="240" w:lineRule="auto"/>
            <w:jc w:val="center"/>
            <w:rPr>
              <w:rFonts w:eastAsia="Times New Roman" w:cstheme="minorHAnsi"/>
              <w:color w:val="000000"/>
              <w:lang w:eastAsia="tr-TR"/>
            </w:rPr>
          </w:pPr>
          <w:r w:rsidRPr="00215C59">
            <w:rPr>
              <w:rFonts w:eastAsia="Times New Roman" w:cstheme="minorHAnsi"/>
              <w:color w:val="000000"/>
              <w:lang w:eastAsia="tr-TR"/>
            </w:rPr>
            <w:t>ONAYLAYAN</w:t>
          </w:r>
        </w:p>
      </w:tc>
    </w:tr>
    <w:tr w:rsidR="0031060A" w:rsidRPr="00215C59" w14:paraId="57E4662A" w14:textId="77777777" w:rsidTr="00240A31">
      <w:trPr>
        <w:trHeight w:val="527"/>
      </w:trPr>
      <w:tc>
        <w:tcPr>
          <w:tcW w:w="3167" w:type="dxa"/>
          <w:tcBorders>
            <w:top w:val="nil"/>
            <w:left w:val="single" w:sz="4" w:space="0" w:color="auto"/>
            <w:bottom w:val="single" w:sz="4" w:space="0" w:color="auto"/>
            <w:right w:val="single" w:sz="4" w:space="0" w:color="auto"/>
          </w:tcBorders>
          <w:shd w:val="clear" w:color="auto" w:fill="auto"/>
          <w:noWrap/>
          <w:vAlign w:val="bottom"/>
          <w:hideMark/>
        </w:tcPr>
        <w:p w14:paraId="57606659" w14:textId="77777777" w:rsidR="0031060A" w:rsidRPr="00215C59" w:rsidRDefault="0031060A" w:rsidP="0031060A">
          <w:pPr>
            <w:spacing w:after="0" w:line="240" w:lineRule="auto"/>
            <w:rPr>
              <w:rFonts w:eastAsia="Times New Roman" w:cstheme="minorHAnsi"/>
              <w:color w:val="000000"/>
              <w:lang w:eastAsia="tr-TR"/>
            </w:rPr>
          </w:pPr>
          <w:r w:rsidRPr="00215C59">
            <w:rPr>
              <w:rFonts w:eastAsia="Times New Roman" w:cstheme="minorHAnsi"/>
              <w:color w:val="000000"/>
              <w:lang w:eastAsia="tr-TR"/>
            </w:rPr>
            <w:t> </w:t>
          </w:r>
        </w:p>
      </w:tc>
      <w:tc>
        <w:tcPr>
          <w:tcW w:w="3167" w:type="dxa"/>
          <w:tcBorders>
            <w:top w:val="nil"/>
            <w:left w:val="nil"/>
            <w:bottom w:val="single" w:sz="4" w:space="0" w:color="auto"/>
            <w:right w:val="single" w:sz="4" w:space="0" w:color="auto"/>
          </w:tcBorders>
          <w:shd w:val="clear" w:color="auto" w:fill="auto"/>
          <w:noWrap/>
          <w:vAlign w:val="bottom"/>
          <w:hideMark/>
        </w:tcPr>
        <w:p w14:paraId="28434F7B" w14:textId="77777777" w:rsidR="0031060A" w:rsidRPr="00215C59" w:rsidRDefault="0031060A" w:rsidP="0031060A">
          <w:pPr>
            <w:spacing w:after="0" w:line="240" w:lineRule="auto"/>
            <w:rPr>
              <w:rFonts w:eastAsia="Times New Roman" w:cstheme="minorHAnsi"/>
              <w:color w:val="000000"/>
              <w:lang w:eastAsia="tr-TR"/>
            </w:rPr>
          </w:pPr>
          <w:r w:rsidRPr="00215C59">
            <w:rPr>
              <w:rFonts w:eastAsia="Times New Roman" w:cstheme="minorHAnsi"/>
              <w:color w:val="000000"/>
              <w:lang w:eastAsia="tr-TR"/>
            </w:rPr>
            <w:t> </w:t>
          </w:r>
        </w:p>
      </w:tc>
      <w:tc>
        <w:tcPr>
          <w:tcW w:w="3167" w:type="dxa"/>
          <w:tcBorders>
            <w:top w:val="nil"/>
            <w:left w:val="nil"/>
            <w:bottom w:val="single" w:sz="4" w:space="0" w:color="auto"/>
            <w:right w:val="single" w:sz="4" w:space="0" w:color="auto"/>
          </w:tcBorders>
          <w:shd w:val="clear" w:color="auto" w:fill="auto"/>
          <w:noWrap/>
          <w:vAlign w:val="bottom"/>
          <w:hideMark/>
        </w:tcPr>
        <w:p w14:paraId="394CF1C8" w14:textId="77777777" w:rsidR="0031060A" w:rsidRPr="00215C59" w:rsidRDefault="0031060A" w:rsidP="0031060A">
          <w:pPr>
            <w:spacing w:after="0" w:line="240" w:lineRule="auto"/>
            <w:rPr>
              <w:rFonts w:eastAsia="Times New Roman" w:cstheme="minorHAnsi"/>
              <w:color w:val="000000"/>
              <w:lang w:eastAsia="tr-TR"/>
            </w:rPr>
          </w:pPr>
          <w:r w:rsidRPr="00215C59">
            <w:rPr>
              <w:rFonts w:eastAsia="Times New Roman" w:cstheme="minorHAnsi"/>
              <w:color w:val="000000"/>
              <w:lang w:eastAsia="tr-TR"/>
            </w:rPr>
            <w:t> </w:t>
          </w:r>
        </w:p>
      </w:tc>
    </w:tr>
  </w:tbl>
  <w:p w14:paraId="040355E3" w14:textId="77777777" w:rsidR="0031060A" w:rsidRDefault="0031060A" w:rsidP="003106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0063" w14:textId="77777777" w:rsidR="0031060A" w:rsidRDefault="0031060A" w:rsidP="0031060A">
      <w:pPr>
        <w:spacing w:after="0" w:line="240" w:lineRule="auto"/>
      </w:pPr>
      <w:r>
        <w:separator/>
      </w:r>
    </w:p>
  </w:footnote>
  <w:footnote w:type="continuationSeparator" w:id="0">
    <w:p w14:paraId="509A638B" w14:textId="77777777" w:rsidR="0031060A" w:rsidRDefault="0031060A" w:rsidP="00310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96" w:type="dxa"/>
      <w:tblInd w:w="-472" w:type="dxa"/>
      <w:tblCellMar>
        <w:left w:w="70" w:type="dxa"/>
        <w:right w:w="70" w:type="dxa"/>
      </w:tblCellMar>
      <w:tblLook w:val="04A0" w:firstRow="1" w:lastRow="0" w:firstColumn="1" w:lastColumn="0" w:noHBand="0" w:noVBand="1"/>
    </w:tblPr>
    <w:tblGrid>
      <w:gridCol w:w="3955"/>
      <w:gridCol w:w="2818"/>
      <w:gridCol w:w="1071"/>
      <w:gridCol w:w="1984"/>
      <w:gridCol w:w="1568"/>
    </w:tblGrid>
    <w:tr w:rsidR="0031060A" w:rsidRPr="0012779B" w14:paraId="37698358" w14:textId="77777777" w:rsidTr="00240A31">
      <w:trPr>
        <w:trHeight w:val="609"/>
      </w:trPr>
      <w:tc>
        <w:tcPr>
          <w:tcW w:w="395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982AC" w14:textId="77777777" w:rsidR="0031060A" w:rsidRPr="00BD4BD5" w:rsidRDefault="0031060A" w:rsidP="0031060A">
          <w:pPr>
            <w:spacing w:after="0" w:line="240" w:lineRule="auto"/>
            <w:jc w:val="center"/>
            <w:rPr>
              <w:rFonts w:eastAsia="Times New Roman" w:cstheme="minorHAnsi"/>
              <w:color w:val="000000"/>
              <w:lang w:eastAsia="tr-TR"/>
            </w:rPr>
          </w:pPr>
          <w:r>
            <w:rPr>
              <w:rFonts w:eastAsia="Times New Roman" w:cstheme="minorHAnsi"/>
              <w:noProof/>
              <w:color w:val="000000"/>
              <w:lang w:eastAsia="tr-TR"/>
            </w:rPr>
            <w:drawing>
              <wp:inline distT="0" distB="0" distL="0" distR="0" wp14:anchorId="0244DFD2" wp14:editId="274B2A0C">
                <wp:extent cx="2390775" cy="10763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1076325"/>
                        </a:xfrm>
                        <a:prstGeom prst="rect">
                          <a:avLst/>
                        </a:prstGeom>
                        <a:noFill/>
                        <a:ln>
                          <a:noFill/>
                        </a:ln>
                      </pic:spPr>
                    </pic:pic>
                  </a:graphicData>
                </a:graphic>
              </wp:inline>
            </w:drawing>
          </w:r>
          <w:r w:rsidRPr="00BD4BD5">
            <w:rPr>
              <w:rFonts w:eastAsia="Times New Roman" w:cstheme="minorHAnsi"/>
              <w:color w:val="000000"/>
              <w:lang w:eastAsia="tr-TR"/>
            </w:rPr>
            <w:t> </w:t>
          </w:r>
        </w:p>
      </w:tc>
      <w:tc>
        <w:tcPr>
          <w:tcW w:w="744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516D154" w14:textId="77777777" w:rsidR="0031060A" w:rsidRPr="00BD4BD5" w:rsidRDefault="0031060A" w:rsidP="0031060A">
          <w:pPr>
            <w:spacing w:after="0" w:line="240" w:lineRule="auto"/>
            <w:jc w:val="center"/>
            <w:rPr>
              <w:rFonts w:eastAsia="Times New Roman" w:cstheme="minorHAnsi"/>
              <w:b/>
              <w:bCs/>
              <w:color w:val="000000"/>
              <w:sz w:val="40"/>
              <w:szCs w:val="40"/>
              <w:lang w:eastAsia="tr-TR"/>
            </w:rPr>
          </w:pPr>
          <w:r w:rsidRPr="00BD4BD5">
            <w:rPr>
              <w:rFonts w:eastAsia="Times New Roman" w:cstheme="minorHAnsi"/>
              <w:b/>
              <w:bCs/>
              <w:color w:val="000000"/>
              <w:sz w:val="40"/>
              <w:szCs w:val="40"/>
              <w:lang w:eastAsia="tr-TR"/>
            </w:rPr>
            <w:t>NES HAZIR GİYİM TEKSTİL SAN. VE TİC. LTD. ŞTİ.</w:t>
          </w:r>
        </w:p>
      </w:tc>
    </w:tr>
    <w:tr w:rsidR="0031060A" w:rsidRPr="0012779B" w14:paraId="7A4EFD2D" w14:textId="77777777" w:rsidTr="00240A31">
      <w:trPr>
        <w:trHeight w:val="639"/>
      </w:trPr>
      <w:tc>
        <w:tcPr>
          <w:tcW w:w="3955" w:type="dxa"/>
          <w:vMerge/>
          <w:tcBorders>
            <w:top w:val="single" w:sz="4" w:space="0" w:color="auto"/>
            <w:left w:val="single" w:sz="4" w:space="0" w:color="auto"/>
            <w:bottom w:val="single" w:sz="4" w:space="0" w:color="auto"/>
            <w:right w:val="single" w:sz="4" w:space="0" w:color="auto"/>
          </w:tcBorders>
          <w:vAlign w:val="center"/>
          <w:hideMark/>
        </w:tcPr>
        <w:p w14:paraId="65E09C29" w14:textId="77777777" w:rsidR="0031060A" w:rsidRPr="00BD4BD5" w:rsidRDefault="0031060A" w:rsidP="0031060A">
          <w:pPr>
            <w:spacing w:after="0" w:line="240" w:lineRule="auto"/>
            <w:rPr>
              <w:rFonts w:eastAsia="Times New Roman" w:cstheme="minorHAnsi"/>
              <w:color w:val="000000"/>
              <w:lang w:eastAsia="tr-TR"/>
            </w:rPr>
          </w:pPr>
        </w:p>
      </w:tc>
      <w:tc>
        <w:tcPr>
          <w:tcW w:w="7441" w:type="dxa"/>
          <w:gridSpan w:val="4"/>
          <w:tcBorders>
            <w:top w:val="single" w:sz="4" w:space="0" w:color="auto"/>
            <w:left w:val="nil"/>
            <w:bottom w:val="single" w:sz="4" w:space="0" w:color="auto"/>
            <w:right w:val="single" w:sz="4" w:space="0" w:color="000000"/>
          </w:tcBorders>
          <w:shd w:val="clear" w:color="auto" w:fill="auto"/>
          <w:vAlign w:val="center"/>
          <w:hideMark/>
        </w:tcPr>
        <w:p w14:paraId="74D3BEE3" w14:textId="37AF2ED0" w:rsidR="0031060A" w:rsidRPr="00BD4BD5" w:rsidRDefault="0031060A" w:rsidP="0031060A">
          <w:pPr>
            <w:spacing w:after="100" w:afterAutospacing="1" w:line="240" w:lineRule="auto"/>
            <w:jc w:val="center"/>
            <w:rPr>
              <w:rFonts w:eastAsia="Times New Roman" w:cstheme="minorHAnsi"/>
              <w:b/>
              <w:bCs/>
              <w:color w:val="000000"/>
              <w:sz w:val="30"/>
              <w:szCs w:val="30"/>
              <w:lang w:eastAsia="tr-TR"/>
            </w:rPr>
          </w:pPr>
          <w:r>
            <w:rPr>
              <w:rFonts w:eastAsia="Times New Roman" w:cstheme="minorHAnsi"/>
              <w:b/>
              <w:bCs/>
              <w:color w:val="000000"/>
              <w:sz w:val="30"/>
              <w:szCs w:val="30"/>
              <w:lang w:eastAsia="tr-TR"/>
            </w:rPr>
            <w:t>İNSAN HAKLARI TALİMATI</w:t>
          </w:r>
        </w:p>
      </w:tc>
    </w:tr>
    <w:tr w:rsidR="0031060A" w:rsidRPr="0012779B" w14:paraId="4609D533" w14:textId="77777777" w:rsidTr="00240A31">
      <w:trPr>
        <w:trHeight w:val="70"/>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4353AB26" w14:textId="622E1207" w:rsidR="0031060A" w:rsidRPr="00BD4BD5" w:rsidRDefault="0031060A" w:rsidP="0031060A">
          <w:pPr>
            <w:spacing w:after="0" w:line="240" w:lineRule="auto"/>
            <w:rPr>
              <w:rFonts w:eastAsia="Times New Roman" w:cstheme="minorHAnsi"/>
              <w:color w:val="000000"/>
              <w:lang w:eastAsia="tr-TR"/>
            </w:rPr>
          </w:pPr>
          <w:r w:rsidRPr="00BD4BD5">
            <w:rPr>
              <w:rFonts w:eastAsia="Times New Roman" w:cstheme="minorHAnsi"/>
              <w:color w:val="000000"/>
              <w:lang w:eastAsia="tr-TR"/>
            </w:rPr>
            <w:t xml:space="preserve">KOD: </w:t>
          </w:r>
          <w:r>
            <w:rPr>
              <w:rFonts w:eastAsia="Times New Roman" w:cstheme="minorHAnsi"/>
              <w:color w:val="000000"/>
              <w:lang w:eastAsia="tr-TR"/>
            </w:rPr>
            <w:t>ER-01</w:t>
          </w:r>
          <w:r>
            <w:rPr>
              <w:rFonts w:eastAsia="Times New Roman" w:cstheme="minorHAnsi"/>
              <w:color w:val="000000"/>
              <w:lang w:eastAsia="tr-TR"/>
            </w:rPr>
            <w:t>6</w:t>
          </w:r>
        </w:p>
      </w:tc>
      <w:tc>
        <w:tcPr>
          <w:tcW w:w="2818" w:type="dxa"/>
          <w:tcBorders>
            <w:top w:val="nil"/>
            <w:left w:val="nil"/>
            <w:bottom w:val="single" w:sz="4" w:space="0" w:color="auto"/>
            <w:right w:val="single" w:sz="4" w:space="0" w:color="auto"/>
          </w:tcBorders>
          <w:shd w:val="clear" w:color="auto" w:fill="auto"/>
          <w:noWrap/>
          <w:vAlign w:val="bottom"/>
          <w:hideMark/>
        </w:tcPr>
        <w:p w14:paraId="7BD997C2" w14:textId="77777777" w:rsidR="0031060A" w:rsidRPr="00BD4BD5" w:rsidRDefault="0031060A" w:rsidP="0031060A">
          <w:pPr>
            <w:spacing w:after="0" w:line="240" w:lineRule="auto"/>
            <w:rPr>
              <w:rFonts w:eastAsia="Times New Roman" w:cstheme="minorHAnsi"/>
              <w:color w:val="000000"/>
              <w:lang w:eastAsia="tr-TR"/>
            </w:rPr>
          </w:pPr>
          <w:r w:rsidRPr="00BD4BD5">
            <w:rPr>
              <w:rFonts w:eastAsia="Times New Roman" w:cstheme="minorHAnsi"/>
              <w:color w:val="000000"/>
              <w:lang w:eastAsia="tr-TR"/>
            </w:rPr>
            <w:t xml:space="preserve">Y. </w:t>
          </w:r>
          <w:r>
            <w:rPr>
              <w:rFonts w:eastAsia="Times New Roman" w:cstheme="minorHAnsi"/>
              <w:color w:val="000000"/>
              <w:lang w:eastAsia="tr-TR"/>
            </w:rPr>
            <w:t>TARİHİ: 10/11/2022</w:t>
          </w:r>
        </w:p>
      </w:tc>
      <w:tc>
        <w:tcPr>
          <w:tcW w:w="1071" w:type="dxa"/>
          <w:tcBorders>
            <w:top w:val="nil"/>
            <w:left w:val="nil"/>
            <w:bottom w:val="single" w:sz="4" w:space="0" w:color="auto"/>
            <w:right w:val="single" w:sz="4" w:space="0" w:color="auto"/>
          </w:tcBorders>
          <w:shd w:val="clear" w:color="auto" w:fill="auto"/>
          <w:noWrap/>
          <w:vAlign w:val="bottom"/>
          <w:hideMark/>
        </w:tcPr>
        <w:p w14:paraId="659FEE34" w14:textId="3D82545B" w:rsidR="0031060A" w:rsidRPr="00BD4BD5" w:rsidRDefault="0031060A" w:rsidP="0031060A">
          <w:pPr>
            <w:spacing w:after="0" w:line="240" w:lineRule="auto"/>
            <w:rPr>
              <w:rFonts w:eastAsia="Times New Roman" w:cstheme="minorHAnsi"/>
              <w:color w:val="000000"/>
              <w:lang w:eastAsia="tr-TR"/>
            </w:rPr>
          </w:pPr>
          <w:r w:rsidRPr="00BD4BD5">
            <w:rPr>
              <w:rFonts w:eastAsia="Times New Roman" w:cstheme="minorHAnsi"/>
              <w:color w:val="000000"/>
              <w:lang w:eastAsia="tr-TR"/>
            </w:rPr>
            <w:t xml:space="preserve">Sayfa: </w:t>
          </w:r>
          <w:r w:rsidRPr="00BD4BD5">
            <w:rPr>
              <w:rFonts w:eastAsia="Times New Roman" w:cstheme="minorHAnsi"/>
              <w:color w:val="000000"/>
              <w:lang w:eastAsia="tr-TR"/>
            </w:rPr>
            <w:fldChar w:fldCharType="begin"/>
          </w:r>
          <w:r w:rsidRPr="00BD4BD5">
            <w:rPr>
              <w:rFonts w:eastAsia="Times New Roman" w:cstheme="minorHAnsi"/>
              <w:color w:val="000000"/>
              <w:lang w:eastAsia="tr-TR"/>
            </w:rPr>
            <w:instrText xml:space="preserve"> PAGE   \* MERGEFORMAT </w:instrText>
          </w:r>
          <w:r w:rsidRPr="00BD4BD5">
            <w:rPr>
              <w:rFonts w:eastAsia="Times New Roman" w:cstheme="minorHAnsi"/>
              <w:color w:val="000000"/>
              <w:lang w:eastAsia="tr-TR"/>
            </w:rPr>
            <w:fldChar w:fldCharType="separate"/>
          </w:r>
          <w:r>
            <w:rPr>
              <w:rFonts w:eastAsia="Times New Roman" w:cstheme="minorHAnsi"/>
              <w:noProof/>
              <w:color w:val="000000"/>
              <w:lang w:eastAsia="tr-TR"/>
            </w:rPr>
            <w:t>7</w:t>
          </w:r>
          <w:r w:rsidRPr="00BD4BD5">
            <w:rPr>
              <w:rFonts w:eastAsia="Times New Roman" w:cstheme="minorHAnsi"/>
              <w:color w:val="000000"/>
              <w:lang w:eastAsia="tr-TR"/>
            </w:rPr>
            <w:fldChar w:fldCharType="end"/>
          </w:r>
          <w:r w:rsidRPr="00BD4BD5">
            <w:rPr>
              <w:rFonts w:eastAsia="Times New Roman" w:cstheme="minorHAnsi"/>
              <w:color w:val="000000"/>
              <w:lang w:eastAsia="tr-TR"/>
            </w:rPr>
            <w:t>/</w:t>
          </w:r>
          <w:r>
            <w:rPr>
              <w:rFonts w:eastAsia="Times New Roman" w:cstheme="minorHAnsi"/>
              <w:color w:val="000000"/>
              <w:lang w:eastAsia="tr-TR"/>
            </w:rPr>
            <w:t>2</w:t>
          </w:r>
        </w:p>
      </w:tc>
      <w:tc>
        <w:tcPr>
          <w:tcW w:w="1984" w:type="dxa"/>
          <w:tcBorders>
            <w:top w:val="nil"/>
            <w:left w:val="nil"/>
            <w:bottom w:val="single" w:sz="4" w:space="0" w:color="auto"/>
            <w:right w:val="single" w:sz="4" w:space="0" w:color="auto"/>
          </w:tcBorders>
          <w:shd w:val="clear" w:color="auto" w:fill="auto"/>
          <w:noWrap/>
          <w:vAlign w:val="bottom"/>
          <w:hideMark/>
        </w:tcPr>
        <w:p w14:paraId="43821D21" w14:textId="77777777" w:rsidR="0031060A" w:rsidRPr="00BD4BD5" w:rsidRDefault="0031060A" w:rsidP="0031060A">
          <w:pPr>
            <w:spacing w:after="0" w:line="240" w:lineRule="auto"/>
            <w:rPr>
              <w:rFonts w:eastAsia="Times New Roman" w:cstheme="minorHAnsi"/>
              <w:color w:val="000000"/>
              <w:lang w:eastAsia="tr-TR"/>
            </w:rPr>
          </w:pPr>
          <w:proofErr w:type="spellStart"/>
          <w:r w:rsidRPr="00BD4BD5">
            <w:rPr>
              <w:rFonts w:eastAsia="Times New Roman" w:cstheme="minorHAnsi"/>
              <w:color w:val="000000"/>
              <w:lang w:eastAsia="tr-TR"/>
            </w:rPr>
            <w:t>Rev</w:t>
          </w:r>
          <w:proofErr w:type="spellEnd"/>
          <w:r w:rsidRPr="00BD4BD5">
            <w:rPr>
              <w:rFonts w:eastAsia="Times New Roman" w:cstheme="minorHAnsi"/>
              <w:color w:val="000000"/>
              <w:lang w:eastAsia="tr-TR"/>
            </w:rPr>
            <w:t xml:space="preserve">. T: </w:t>
          </w:r>
        </w:p>
      </w:tc>
      <w:tc>
        <w:tcPr>
          <w:tcW w:w="1568" w:type="dxa"/>
          <w:tcBorders>
            <w:top w:val="nil"/>
            <w:left w:val="nil"/>
            <w:bottom w:val="single" w:sz="4" w:space="0" w:color="auto"/>
            <w:right w:val="single" w:sz="4" w:space="0" w:color="auto"/>
          </w:tcBorders>
          <w:shd w:val="clear" w:color="auto" w:fill="auto"/>
          <w:noWrap/>
          <w:vAlign w:val="bottom"/>
          <w:hideMark/>
        </w:tcPr>
        <w:p w14:paraId="71A44577" w14:textId="77777777" w:rsidR="0031060A" w:rsidRPr="00BD4BD5" w:rsidRDefault="0031060A" w:rsidP="0031060A">
          <w:pPr>
            <w:spacing w:after="0" w:line="240" w:lineRule="auto"/>
            <w:rPr>
              <w:rFonts w:eastAsia="Times New Roman" w:cstheme="minorHAnsi"/>
              <w:color w:val="000000"/>
              <w:lang w:eastAsia="tr-TR"/>
            </w:rPr>
          </w:pPr>
          <w:proofErr w:type="spellStart"/>
          <w:r w:rsidRPr="00BD4BD5">
            <w:rPr>
              <w:rFonts w:eastAsia="Times New Roman" w:cstheme="minorHAnsi"/>
              <w:color w:val="000000"/>
              <w:lang w:eastAsia="tr-TR"/>
            </w:rPr>
            <w:t>Rev</w:t>
          </w:r>
          <w:proofErr w:type="spellEnd"/>
          <w:r w:rsidRPr="00BD4BD5">
            <w:rPr>
              <w:rFonts w:eastAsia="Times New Roman" w:cstheme="minorHAnsi"/>
              <w:color w:val="000000"/>
              <w:lang w:eastAsia="tr-TR"/>
            </w:rPr>
            <w:t xml:space="preserve">. No: </w:t>
          </w:r>
        </w:p>
      </w:tc>
    </w:tr>
  </w:tbl>
  <w:p w14:paraId="4F87654B" w14:textId="77777777" w:rsidR="0031060A" w:rsidRDefault="0031060A" w:rsidP="003106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23"/>
    <w:rsid w:val="00202AA8"/>
    <w:rsid w:val="0031060A"/>
    <w:rsid w:val="00985C6A"/>
    <w:rsid w:val="009D043B"/>
    <w:rsid w:val="00EE13F9"/>
    <w:rsid w:val="00F678EB"/>
    <w:rsid w:val="00F71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642D"/>
  <w15:chartTrackingRefBased/>
  <w15:docId w15:val="{36582ABA-DCFC-4879-9B62-4FCF70B4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02A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02AA8"/>
    <w:rPr>
      <w:b/>
      <w:bCs/>
    </w:rPr>
  </w:style>
  <w:style w:type="paragraph" w:styleId="stBilgi">
    <w:name w:val="header"/>
    <w:basedOn w:val="Normal"/>
    <w:link w:val="stBilgiChar"/>
    <w:uiPriority w:val="99"/>
    <w:unhideWhenUsed/>
    <w:rsid w:val="003106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060A"/>
  </w:style>
  <w:style w:type="paragraph" w:styleId="AltBilgi">
    <w:name w:val="footer"/>
    <w:basedOn w:val="Normal"/>
    <w:link w:val="AltBilgiChar"/>
    <w:uiPriority w:val="99"/>
    <w:unhideWhenUsed/>
    <w:rsid w:val="003106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0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487</Words>
  <Characters>2782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ERCÜMENT SAĞLAMLI</dc:creator>
  <cp:keywords/>
  <dc:description/>
  <cp:lastModifiedBy>ERCÜMENT SAĞLAMLI</cp:lastModifiedBy>
  <cp:revision>3</cp:revision>
  <cp:lastPrinted>2022-11-10T09:08:00Z</cp:lastPrinted>
  <dcterms:created xsi:type="dcterms:W3CDTF">2022-11-10T08:48:00Z</dcterms:created>
  <dcterms:modified xsi:type="dcterms:W3CDTF">2022-11-10T09:09:00Z</dcterms:modified>
</cp:coreProperties>
</file>